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92" w:rsidRPr="001A6092" w:rsidRDefault="001A6092" w:rsidP="001A60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6092">
        <w:rPr>
          <w:rFonts w:ascii="Times New Roman" w:eastAsia="Times New Roman" w:hAnsi="Times New Roman" w:cs="Times New Roman"/>
          <w:b/>
          <w:bCs/>
          <w:sz w:val="27"/>
          <w:szCs w:val="27"/>
        </w:rPr>
        <w:t>Exercise: Cell Layout</w:t>
      </w:r>
    </w:p>
    <w:p w:rsidR="001A6092" w:rsidRPr="001A6092" w:rsidRDefault="001A6092" w:rsidP="001A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092">
        <w:rPr>
          <w:rFonts w:ascii="Times New Roman" w:eastAsia="Times New Roman" w:hAnsi="Times New Roman" w:cs="Times New Roman"/>
          <w:b/>
          <w:bCs/>
          <w:sz w:val="24"/>
          <w:szCs w:val="24"/>
        </w:rPr>
        <w:t>Draw a stick diagram of each of the following:</w:t>
      </w:r>
    </w:p>
    <w:p w:rsidR="001A6092" w:rsidRPr="001A6092" w:rsidRDefault="001A6092" w:rsidP="001A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092">
        <w:rPr>
          <w:rFonts w:ascii="Times New Roman" w:eastAsia="Times New Roman" w:hAnsi="Times New Roman" w:cs="Times New Roman"/>
          <w:sz w:val="24"/>
          <w:szCs w:val="24"/>
        </w:rPr>
        <w:t xml:space="preserve">Draw the transistor level circuit of the layout shown. </w:t>
      </w:r>
      <w:proofErr w:type="spellStart"/>
      <w:proofErr w:type="gramStart"/>
      <w:r w:rsidRPr="001A6092">
        <w:rPr>
          <w:rFonts w:ascii="Times New Roman" w:eastAsia="Times New Roman" w:hAnsi="Times New Roman" w:cs="Times New Roman"/>
          <w:sz w:val="24"/>
          <w:szCs w:val="24"/>
        </w:rPr>
        <w:t>pMOS</w:t>
      </w:r>
      <w:proofErr w:type="spellEnd"/>
      <w:proofErr w:type="gramEnd"/>
      <w:r w:rsidRPr="001A6092">
        <w:rPr>
          <w:rFonts w:ascii="Times New Roman" w:eastAsia="Times New Roman" w:hAnsi="Times New Roman" w:cs="Times New Roman"/>
          <w:sz w:val="24"/>
          <w:szCs w:val="24"/>
        </w:rPr>
        <w:t xml:space="preserve"> transistors are surrounded by light green color n-well, metal 1 is grey blue and metal 2 is orange.</w:t>
      </w:r>
    </w:p>
    <w:p w:rsidR="001A6092" w:rsidRPr="001A6092" w:rsidRDefault="001A6092" w:rsidP="001A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092">
        <w:rPr>
          <w:rFonts w:ascii="Times New Roman" w:eastAsia="Times New Roman" w:hAnsi="Times New Roman" w:cs="Times New Roman"/>
          <w:sz w:val="24"/>
          <w:szCs w:val="24"/>
        </w:rPr>
        <w:t>What is the logic function Z implemented by this CMOS circuit?</w:t>
      </w:r>
    </w:p>
    <w:p w:rsidR="00473CAA" w:rsidRPr="00473CAA" w:rsidRDefault="001A6092" w:rsidP="0047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56760" cy="3291840"/>
            <wp:effectExtent l="19050" t="0" r="0" b="0"/>
            <wp:docPr id="3" name="Picture 2" descr="m14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4diagra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725" w:rsidRDefault="008F3725"/>
    <w:sectPr w:rsidR="008F3725" w:rsidSect="008F3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73CAA"/>
    <w:rsid w:val="001A6092"/>
    <w:rsid w:val="00473CAA"/>
    <w:rsid w:val="008F3725"/>
    <w:rsid w:val="00C80DA5"/>
    <w:rsid w:val="00F73F88"/>
    <w:rsid w:val="00F8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25"/>
  </w:style>
  <w:style w:type="paragraph" w:styleId="Heading3">
    <w:name w:val="heading 3"/>
    <w:basedOn w:val="Normal"/>
    <w:link w:val="Heading3Char"/>
    <w:uiPriority w:val="9"/>
    <w:qFormat/>
    <w:rsid w:val="00473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3C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73C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2017-01-11T00:36:00Z</dcterms:created>
  <dcterms:modified xsi:type="dcterms:W3CDTF">2017-01-11T00:36:00Z</dcterms:modified>
</cp:coreProperties>
</file>